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C0" w:rsidRDefault="00FE22A6" w:rsidP="00FE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C0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AC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DC0">
        <w:rPr>
          <w:rFonts w:ascii="Times New Roman" w:hAnsi="Times New Roman" w:cs="Times New Roman"/>
          <w:b/>
          <w:sz w:val="28"/>
          <w:szCs w:val="28"/>
        </w:rPr>
        <w:t>об эффективности муниципальных программ</w:t>
      </w:r>
      <w:r w:rsidR="006851EF" w:rsidRPr="00AC4DC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6602C" w:rsidRPr="00AC4DC0" w:rsidRDefault="006851EF" w:rsidP="00FE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DC0">
        <w:rPr>
          <w:rFonts w:ascii="Times New Roman" w:hAnsi="Times New Roman" w:cs="Times New Roman"/>
          <w:b/>
          <w:sz w:val="28"/>
          <w:szCs w:val="28"/>
        </w:rPr>
        <w:t>реализующих</w:t>
      </w:r>
      <w:r w:rsidR="005B1CDC" w:rsidRPr="00AC4DC0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Pr="00AC4DC0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Стерлитамак РБ</w:t>
      </w:r>
      <w:r w:rsidR="005B1CDC" w:rsidRPr="00AC4DC0">
        <w:rPr>
          <w:rFonts w:ascii="Times New Roman" w:hAnsi="Times New Roman" w:cs="Times New Roman"/>
          <w:b/>
          <w:sz w:val="28"/>
          <w:szCs w:val="28"/>
        </w:rPr>
        <w:t>,</w:t>
      </w:r>
      <w:r w:rsidRPr="00AC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DC0">
        <w:rPr>
          <w:rFonts w:ascii="Times New Roman" w:hAnsi="Times New Roman" w:cs="Times New Roman"/>
          <w:b/>
          <w:sz w:val="28"/>
          <w:szCs w:val="28"/>
        </w:rPr>
        <w:t>по итогам</w:t>
      </w:r>
      <w:r w:rsidRPr="00AC4DC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42742">
        <w:rPr>
          <w:rFonts w:ascii="Times New Roman" w:hAnsi="Times New Roman" w:cs="Times New Roman"/>
          <w:b/>
          <w:sz w:val="28"/>
          <w:szCs w:val="28"/>
        </w:rPr>
        <w:t>7</w:t>
      </w:r>
      <w:r w:rsidRPr="00AC4DC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4DC0">
        <w:rPr>
          <w:rFonts w:ascii="Times New Roman" w:hAnsi="Times New Roman" w:cs="Times New Roman"/>
          <w:b/>
          <w:sz w:val="28"/>
          <w:szCs w:val="28"/>
        </w:rPr>
        <w:t>а</w:t>
      </w:r>
    </w:p>
    <w:p w:rsidR="00FE22A6" w:rsidRDefault="00FE22A6" w:rsidP="00FE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245"/>
        <w:gridCol w:w="2393"/>
        <w:gridCol w:w="2393"/>
        <w:gridCol w:w="5704"/>
      </w:tblGrid>
      <w:tr w:rsidR="009E6281" w:rsidRPr="00C71DA8" w:rsidTr="00292A69">
        <w:tc>
          <w:tcPr>
            <w:tcW w:w="5245" w:type="dxa"/>
          </w:tcPr>
          <w:p w:rsidR="009E6281" w:rsidRPr="00C71DA8" w:rsidRDefault="009E6281" w:rsidP="00FE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E6281" w:rsidRPr="00C71DA8" w:rsidRDefault="009E6281" w:rsidP="00FE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393" w:type="dxa"/>
          </w:tcPr>
          <w:p w:rsidR="009E6281" w:rsidRPr="00C71DA8" w:rsidRDefault="009E6281" w:rsidP="00FE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эффективности</w:t>
            </w:r>
          </w:p>
          <w:p w:rsidR="009E6281" w:rsidRPr="00C71DA8" w:rsidRDefault="009E6281" w:rsidP="00452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2393" w:type="dxa"/>
          </w:tcPr>
          <w:p w:rsidR="009E6281" w:rsidRPr="00C71DA8" w:rsidRDefault="009E6281" w:rsidP="00FE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реализации программы</w:t>
            </w:r>
          </w:p>
        </w:tc>
        <w:tc>
          <w:tcPr>
            <w:tcW w:w="5704" w:type="dxa"/>
          </w:tcPr>
          <w:p w:rsidR="009E6281" w:rsidRPr="00C71DA8" w:rsidRDefault="009E6281" w:rsidP="00FE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E6281" w:rsidRPr="00F42742" w:rsidTr="00292A69">
        <w:tc>
          <w:tcPr>
            <w:tcW w:w="5245" w:type="dxa"/>
            <w:shd w:val="clear" w:color="auto" w:fill="auto"/>
          </w:tcPr>
          <w:p w:rsidR="009E6281" w:rsidRPr="00A7400E" w:rsidRDefault="009E6281" w:rsidP="00A740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системы образования городского округа город Стерлитамак </w:t>
            </w:r>
            <w:r w:rsidR="00A7400E" w:rsidRPr="00A7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РБ </w:t>
            </w:r>
            <w:r w:rsidRPr="00A7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</w:t>
            </w:r>
            <w:r w:rsidR="00A7400E" w:rsidRPr="00A7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A7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201</w:t>
            </w:r>
            <w:r w:rsidR="00A7400E" w:rsidRPr="00A7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A7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E6281" w:rsidRPr="00A7400E" w:rsidRDefault="00A7400E" w:rsidP="008F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E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  <w:r w:rsidR="009E6281" w:rsidRPr="00A740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E6281" w:rsidRPr="00A7400E" w:rsidRDefault="009E6281" w:rsidP="006A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A7400E" w:rsidRDefault="00A7400E" w:rsidP="00A7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E6281" w:rsidRPr="00A7400E">
              <w:rPr>
                <w:rFonts w:ascii="Times New Roman" w:hAnsi="Times New Roman" w:cs="Times New Roman"/>
                <w:sz w:val="24"/>
                <w:szCs w:val="24"/>
              </w:rPr>
              <w:t>целевых индикатор</w:t>
            </w:r>
            <w:r w:rsidRPr="00A740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E6281" w:rsidRPr="00A7400E">
              <w:rPr>
                <w:rFonts w:ascii="Times New Roman" w:hAnsi="Times New Roman" w:cs="Times New Roman"/>
                <w:sz w:val="24"/>
                <w:szCs w:val="24"/>
              </w:rPr>
              <w:t xml:space="preserve"> - результативность высокая</w:t>
            </w:r>
            <w:r w:rsidRPr="00A7400E">
              <w:rPr>
                <w:rFonts w:ascii="Times New Roman" w:hAnsi="Times New Roman" w:cs="Times New Roman"/>
                <w:sz w:val="24"/>
                <w:szCs w:val="24"/>
              </w:rPr>
              <w:t xml:space="preserve"> (102,3%)</w:t>
            </w:r>
            <w:r w:rsidR="009E6281" w:rsidRPr="00A7400E">
              <w:rPr>
                <w:rFonts w:ascii="Times New Roman" w:hAnsi="Times New Roman" w:cs="Times New Roman"/>
                <w:sz w:val="24"/>
                <w:szCs w:val="24"/>
              </w:rPr>
              <w:t xml:space="preserve">, полнота использования финансовых </w:t>
            </w:r>
            <w:r w:rsidR="00AF33BE" w:rsidRPr="00A7400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9E6281" w:rsidRPr="00A7400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удовлетворительная</w:t>
            </w:r>
            <w:r w:rsidRPr="00A7400E">
              <w:rPr>
                <w:rFonts w:ascii="Times New Roman" w:hAnsi="Times New Roman" w:cs="Times New Roman"/>
                <w:sz w:val="24"/>
                <w:szCs w:val="24"/>
              </w:rPr>
              <w:t xml:space="preserve"> (106,1%)</w:t>
            </w:r>
          </w:p>
        </w:tc>
      </w:tr>
      <w:tr w:rsidR="009E6281" w:rsidRPr="005B1CDC" w:rsidTr="00292A69">
        <w:tc>
          <w:tcPr>
            <w:tcW w:w="5245" w:type="dxa"/>
          </w:tcPr>
          <w:p w:rsidR="009E6281" w:rsidRPr="00AF33BE" w:rsidRDefault="009E6281" w:rsidP="00AF33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поддержка</w:t>
            </w:r>
            <w:r w:rsidRP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малого и среднего предпринимательства </w:t>
            </w:r>
            <w:r w:rsid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городского округа </w:t>
            </w:r>
            <w:r w:rsidRP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ород </w:t>
            </w:r>
            <w:r w:rsidRP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Стерлитамак РБ на 201</w:t>
            </w:r>
            <w:r w:rsid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AF3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  <w:vAlign w:val="center"/>
          </w:tcPr>
          <w:p w:rsidR="009E6281" w:rsidRPr="00AF33BE" w:rsidRDefault="00AF33BE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  <w:r w:rsidR="009E6281" w:rsidRPr="00AF33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9E6281" w:rsidRPr="00AF33BE" w:rsidRDefault="009E6281" w:rsidP="006A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B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CF3B64" w:rsidRDefault="009E6281" w:rsidP="00AF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BE">
              <w:rPr>
                <w:rFonts w:ascii="Times New Roman" w:hAnsi="Times New Roman" w:cs="Times New Roman"/>
                <w:sz w:val="24"/>
                <w:szCs w:val="24"/>
              </w:rPr>
              <w:t>5 целевых индикаторов - результативность высокая</w:t>
            </w:r>
            <w:r w:rsidR="00AF33BE">
              <w:rPr>
                <w:rFonts w:ascii="Times New Roman" w:hAnsi="Times New Roman" w:cs="Times New Roman"/>
                <w:sz w:val="24"/>
                <w:szCs w:val="24"/>
              </w:rPr>
              <w:t xml:space="preserve"> (102,1%) при неудовлетворительной</w:t>
            </w:r>
            <w:r w:rsidRPr="00AF33BE">
              <w:rPr>
                <w:rFonts w:ascii="Times New Roman" w:hAnsi="Times New Roman" w:cs="Times New Roman"/>
                <w:sz w:val="24"/>
                <w:szCs w:val="24"/>
              </w:rPr>
              <w:t xml:space="preserve"> полнот</w:t>
            </w:r>
            <w:r w:rsidR="00AF33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3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финансовых </w:t>
            </w:r>
            <w:r w:rsidR="00AF33B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AF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3BE">
              <w:rPr>
                <w:rFonts w:ascii="Times New Roman" w:hAnsi="Times New Roman" w:cs="Times New Roman"/>
                <w:sz w:val="24"/>
                <w:szCs w:val="24"/>
              </w:rPr>
              <w:t>(28%)</w:t>
            </w:r>
          </w:p>
        </w:tc>
      </w:tr>
      <w:tr w:rsidR="009E6281" w:rsidRPr="005B1CDC" w:rsidTr="00292A69">
        <w:tc>
          <w:tcPr>
            <w:tcW w:w="5245" w:type="dxa"/>
          </w:tcPr>
          <w:p w:rsidR="009E6281" w:rsidRPr="00080E68" w:rsidRDefault="009E6281" w:rsidP="00CF3B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культуры и спорта в городском округе город Стерлитамак  на 2014-2017 годы</w:t>
            </w:r>
          </w:p>
        </w:tc>
        <w:tc>
          <w:tcPr>
            <w:tcW w:w="2393" w:type="dxa"/>
            <w:vAlign w:val="center"/>
          </w:tcPr>
          <w:p w:rsidR="009E6281" w:rsidRPr="00080E68" w:rsidRDefault="009E6281" w:rsidP="0093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A5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080E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9E6281" w:rsidRPr="00080E68" w:rsidRDefault="009E6281" w:rsidP="006A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6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CF3B64" w:rsidRDefault="009E6281" w:rsidP="0004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4">
              <w:rPr>
                <w:rFonts w:ascii="Times New Roman" w:hAnsi="Times New Roman" w:cs="Times New Roman"/>
                <w:sz w:val="24"/>
                <w:szCs w:val="24"/>
              </w:rPr>
              <w:t>7 целевых индикаторов - результативность высокая</w:t>
            </w:r>
            <w:r w:rsidR="00381BC4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 w:rsidR="00930A5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381BC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CF3B64">
              <w:rPr>
                <w:rFonts w:ascii="Times New Roman" w:hAnsi="Times New Roman" w:cs="Times New Roman"/>
                <w:sz w:val="24"/>
                <w:szCs w:val="24"/>
              </w:rPr>
              <w:t xml:space="preserve">, полнота использования финансовых </w:t>
            </w:r>
            <w:r w:rsidR="00AF33B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CF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53">
              <w:rPr>
                <w:rFonts w:ascii="Times New Roman" w:hAnsi="Times New Roman" w:cs="Times New Roman"/>
                <w:sz w:val="24"/>
                <w:szCs w:val="24"/>
              </w:rPr>
              <w:t>удовлетворительн</w:t>
            </w:r>
            <w:r w:rsidR="00381BC4">
              <w:rPr>
                <w:rFonts w:ascii="Times New Roman" w:hAnsi="Times New Roman" w:cs="Times New Roman"/>
                <w:sz w:val="24"/>
                <w:szCs w:val="24"/>
              </w:rPr>
              <w:t>ая (107,7%)</w:t>
            </w:r>
          </w:p>
        </w:tc>
      </w:tr>
      <w:tr w:rsidR="009E6281" w:rsidRPr="00F42742" w:rsidTr="00292A69">
        <w:tc>
          <w:tcPr>
            <w:tcW w:w="5245" w:type="dxa"/>
          </w:tcPr>
          <w:p w:rsidR="009E6281" w:rsidRPr="00044FCB" w:rsidRDefault="009E6281" w:rsidP="00044F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культуры </w:t>
            </w:r>
            <w:r w:rsidR="00044FCB"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этнокультурное развитие народов, проживающих в городском округе </w:t>
            </w:r>
            <w:r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Стерлитамак</w:t>
            </w:r>
            <w:r w:rsidR="00044FCB"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РБ,</w:t>
            </w:r>
            <w:r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201</w:t>
            </w:r>
            <w:r w:rsidR="00044FCB"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 w:rsidR="00044FCB"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04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  <w:vAlign w:val="center"/>
          </w:tcPr>
          <w:p w:rsidR="009E6281" w:rsidRPr="00044FCB" w:rsidRDefault="00044FCB" w:rsidP="00BF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CB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  <w:r w:rsidR="009E6281" w:rsidRPr="00044F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9E6281" w:rsidRPr="00044FCB" w:rsidRDefault="009E6281" w:rsidP="006A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C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044FCB" w:rsidRDefault="009E6281" w:rsidP="0004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CB">
              <w:rPr>
                <w:rFonts w:ascii="Times New Roman" w:hAnsi="Times New Roman" w:cs="Times New Roman"/>
                <w:sz w:val="24"/>
                <w:szCs w:val="24"/>
              </w:rPr>
              <w:t>7 целевых индикаторов - результативность высокая</w:t>
            </w:r>
            <w:r w:rsidR="00044FCB" w:rsidRPr="00044FCB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  <w:r w:rsidRPr="00044FCB">
              <w:rPr>
                <w:rFonts w:ascii="Times New Roman" w:hAnsi="Times New Roman" w:cs="Times New Roman"/>
                <w:sz w:val="24"/>
                <w:szCs w:val="24"/>
              </w:rPr>
              <w:t xml:space="preserve">, полнота использования финансовых </w:t>
            </w:r>
            <w:r w:rsidR="00044FCB" w:rsidRPr="00044FC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CF3B64" w:rsidRPr="0004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CB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  <w:r w:rsidR="00044FCB" w:rsidRPr="00044FCB">
              <w:rPr>
                <w:rFonts w:ascii="Times New Roman" w:hAnsi="Times New Roman" w:cs="Times New Roman"/>
                <w:sz w:val="24"/>
                <w:szCs w:val="24"/>
              </w:rPr>
              <w:t xml:space="preserve"> (102,2%)</w:t>
            </w:r>
          </w:p>
        </w:tc>
      </w:tr>
      <w:tr w:rsidR="009E6281" w:rsidRPr="00F42742" w:rsidTr="00292A69">
        <w:tc>
          <w:tcPr>
            <w:tcW w:w="5245" w:type="dxa"/>
          </w:tcPr>
          <w:p w:rsidR="009E6281" w:rsidRPr="00E57662" w:rsidRDefault="009E6281" w:rsidP="00D232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7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городского округа город Стерлитамак РБ на 201</w:t>
            </w:r>
            <w:r w:rsidR="008E0AC8" w:rsidRPr="00E57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E57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D23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E57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  <w:vAlign w:val="center"/>
          </w:tcPr>
          <w:p w:rsidR="009E6281" w:rsidRPr="00E57662" w:rsidRDefault="009E6281" w:rsidP="00D2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662" w:rsidRPr="00E5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76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9E6281" w:rsidRPr="00E57662" w:rsidRDefault="009E6281" w:rsidP="006A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E57662" w:rsidRDefault="00D2322D" w:rsidP="00D2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42B" w:rsidRPr="00E57662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индикатора - результативность высокая</w:t>
            </w:r>
            <w:r w:rsidR="00E57662" w:rsidRPr="00E576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7662" w:rsidRPr="00E576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38242B" w:rsidRPr="00E57662">
              <w:rPr>
                <w:rFonts w:ascii="Times New Roman" w:hAnsi="Times New Roman" w:cs="Times New Roman"/>
                <w:sz w:val="24"/>
                <w:szCs w:val="24"/>
              </w:rPr>
              <w:t xml:space="preserve">, полнота использования финансовых </w:t>
            </w:r>
            <w:r w:rsidR="00E57662" w:rsidRPr="00E57662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3E06F7" w:rsidRPr="00E5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42B" w:rsidRPr="00E57662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  <w:r w:rsidR="00E57662" w:rsidRPr="00E576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  <w:r w:rsidR="00E57662" w:rsidRPr="00E576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9E6281" w:rsidRPr="00F42742" w:rsidTr="00292A69">
        <w:tc>
          <w:tcPr>
            <w:tcW w:w="5245" w:type="dxa"/>
          </w:tcPr>
          <w:p w:rsidR="009E6281" w:rsidRPr="00CB68B3" w:rsidRDefault="009E6281" w:rsidP="005070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городского электрического транспорта на 201</w:t>
            </w:r>
            <w:r w:rsidR="0050705A" w:rsidRPr="00CB6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CB6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 w:rsidR="0050705A" w:rsidRPr="00CB6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B6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 на территории городского округа город Стерлитамак</w:t>
            </w:r>
          </w:p>
        </w:tc>
        <w:tc>
          <w:tcPr>
            <w:tcW w:w="2393" w:type="dxa"/>
            <w:vAlign w:val="center"/>
          </w:tcPr>
          <w:p w:rsidR="009E6281" w:rsidRPr="00CB68B3" w:rsidRDefault="0050705A" w:rsidP="006D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B3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="006D63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281" w:rsidRPr="00CB6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9E6281" w:rsidRPr="00CB68B3" w:rsidRDefault="009E6281" w:rsidP="000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B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CB68B3" w:rsidRDefault="0050705A" w:rsidP="006D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242B" w:rsidRPr="00CB68B3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индикаторов</w:t>
            </w:r>
            <w:r w:rsidR="00654665" w:rsidRPr="00CB68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8242B" w:rsidRPr="00CB68B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удовлетворительная </w:t>
            </w:r>
            <w:r w:rsidRPr="00CB68B3">
              <w:rPr>
                <w:rFonts w:ascii="Times New Roman" w:hAnsi="Times New Roman" w:cs="Times New Roman"/>
                <w:sz w:val="24"/>
                <w:szCs w:val="24"/>
              </w:rPr>
              <w:t xml:space="preserve">(61,2%) </w:t>
            </w:r>
            <w:r w:rsidR="0038242B" w:rsidRPr="00CB68B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654665" w:rsidRPr="00CB68B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неудовлетворительном </w:t>
            </w:r>
            <w:r w:rsidR="0038242B" w:rsidRPr="00CB68B3">
              <w:rPr>
                <w:rFonts w:ascii="Times New Roman" w:hAnsi="Times New Roman" w:cs="Times New Roman"/>
                <w:sz w:val="24"/>
                <w:szCs w:val="24"/>
              </w:rPr>
              <w:t>финансировании программы</w:t>
            </w:r>
            <w:r w:rsidR="00654665" w:rsidRPr="00CB68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68B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6D6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665" w:rsidRPr="00CB68B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4F8E" w:rsidRPr="00F42742" w:rsidTr="00BE4F23">
        <w:tc>
          <w:tcPr>
            <w:tcW w:w="5245" w:type="dxa"/>
          </w:tcPr>
          <w:p w:rsidR="00964F8E" w:rsidRPr="00482067" w:rsidRDefault="00964F8E" w:rsidP="00BE4F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муниципальными финансами и муниципальным долгом городского округа город Стерлитамак на 2014-2018 годы</w:t>
            </w:r>
          </w:p>
        </w:tc>
        <w:tc>
          <w:tcPr>
            <w:tcW w:w="2393" w:type="dxa"/>
            <w:vAlign w:val="center"/>
          </w:tcPr>
          <w:p w:rsidR="00964F8E" w:rsidRPr="00482067" w:rsidRDefault="00964F8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7">
              <w:rPr>
                <w:rFonts w:ascii="Times New Roman" w:hAnsi="Times New Roman" w:cs="Times New Roman"/>
                <w:sz w:val="24"/>
                <w:szCs w:val="24"/>
              </w:rPr>
              <w:t>82,2%</w:t>
            </w:r>
          </w:p>
        </w:tc>
        <w:tc>
          <w:tcPr>
            <w:tcW w:w="2393" w:type="dxa"/>
            <w:vAlign w:val="center"/>
          </w:tcPr>
          <w:p w:rsidR="00964F8E" w:rsidRPr="00482067" w:rsidRDefault="00964F8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64F8E" w:rsidRPr="00482067" w:rsidRDefault="00964F8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7">
              <w:rPr>
                <w:rFonts w:ascii="Times New Roman" w:hAnsi="Times New Roman" w:cs="Times New Roman"/>
                <w:sz w:val="24"/>
                <w:szCs w:val="24"/>
              </w:rPr>
              <w:t>5 целевых индикаторов - результативность высокая (82,2%), полнота использования финансовых ресурсов удовлетворительная (100%)</w:t>
            </w:r>
          </w:p>
        </w:tc>
      </w:tr>
      <w:tr w:rsidR="009E6281" w:rsidRPr="00F42742" w:rsidTr="00292A69">
        <w:tc>
          <w:tcPr>
            <w:tcW w:w="5245" w:type="dxa"/>
          </w:tcPr>
          <w:p w:rsidR="009E6281" w:rsidRPr="00F21EBC" w:rsidRDefault="009E6281" w:rsidP="00CF3B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1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молодых семей городского округа город Стерлитамак на 2016-2020 годы</w:t>
            </w:r>
          </w:p>
        </w:tc>
        <w:tc>
          <w:tcPr>
            <w:tcW w:w="2393" w:type="dxa"/>
          </w:tcPr>
          <w:p w:rsidR="009E6281" w:rsidRPr="00F21EBC" w:rsidRDefault="00F21EBC" w:rsidP="00CA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  <w:r w:rsidR="00FD01EA" w:rsidRPr="00F21E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E6281" w:rsidRPr="00F21EBC" w:rsidRDefault="009E6281" w:rsidP="00FE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C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F21EBC" w:rsidRDefault="00BF5BD5" w:rsidP="00BB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BC">
              <w:rPr>
                <w:rFonts w:ascii="Times New Roman" w:hAnsi="Times New Roman" w:cs="Times New Roman"/>
                <w:sz w:val="24"/>
                <w:szCs w:val="24"/>
              </w:rPr>
              <w:t xml:space="preserve">1 целевой индикатор - результативность </w:t>
            </w:r>
            <w:r w:rsidR="00F21EBC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Pr="00F21EB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21EBC">
              <w:rPr>
                <w:rFonts w:ascii="Times New Roman" w:hAnsi="Times New Roman" w:cs="Times New Roman"/>
                <w:sz w:val="24"/>
                <w:szCs w:val="24"/>
              </w:rPr>
              <w:t xml:space="preserve"> (132,3%),</w:t>
            </w:r>
            <w:r w:rsidR="00A86555" w:rsidRPr="00F2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EBC">
              <w:rPr>
                <w:rFonts w:ascii="Times New Roman" w:hAnsi="Times New Roman" w:cs="Times New Roman"/>
                <w:sz w:val="24"/>
                <w:szCs w:val="24"/>
              </w:rPr>
              <w:t>полнот</w:t>
            </w:r>
            <w:r w:rsidR="00F21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E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финансовых </w:t>
            </w:r>
            <w:r w:rsidR="00745821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A86555" w:rsidRPr="00F2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EB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  <w:r w:rsidR="00A86555" w:rsidRPr="00F21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1EBC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  <w:r w:rsidR="00A86555" w:rsidRPr="00F21E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6281" w:rsidRPr="00F42742" w:rsidTr="00292A69">
        <w:tc>
          <w:tcPr>
            <w:tcW w:w="5245" w:type="dxa"/>
          </w:tcPr>
          <w:p w:rsidR="009E6281" w:rsidRPr="003C22B8" w:rsidRDefault="009E6281" w:rsidP="00CF3B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2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политики в городе Стерлитамак на 2015-2017 годы</w:t>
            </w:r>
          </w:p>
        </w:tc>
        <w:tc>
          <w:tcPr>
            <w:tcW w:w="2393" w:type="dxa"/>
            <w:vAlign w:val="center"/>
          </w:tcPr>
          <w:p w:rsidR="009E6281" w:rsidRPr="003C22B8" w:rsidRDefault="009E6281" w:rsidP="003C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2B8" w:rsidRPr="003C22B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Pr="003C22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9E6281" w:rsidRPr="003C22B8" w:rsidRDefault="009E6281" w:rsidP="0048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B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3C22B8" w:rsidRDefault="00F03B91" w:rsidP="003C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B8">
              <w:rPr>
                <w:rFonts w:ascii="Times New Roman" w:hAnsi="Times New Roman" w:cs="Times New Roman"/>
                <w:sz w:val="24"/>
                <w:szCs w:val="24"/>
              </w:rPr>
              <w:t>6 целевых индикаторов - результативность высокая</w:t>
            </w:r>
            <w:r w:rsidR="003C22B8" w:rsidRPr="003C22B8">
              <w:rPr>
                <w:rFonts w:ascii="Times New Roman" w:hAnsi="Times New Roman" w:cs="Times New Roman"/>
                <w:sz w:val="24"/>
                <w:szCs w:val="24"/>
              </w:rPr>
              <w:t xml:space="preserve"> (111,3%)</w:t>
            </w:r>
            <w:r w:rsidRPr="003C22B8">
              <w:rPr>
                <w:rFonts w:ascii="Times New Roman" w:hAnsi="Times New Roman" w:cs="Times New Roman"/>
                <w:sz w:val="24"/>
                <w:szCs w:val="24"/>
              </w:rPr>
              <w:t xml:space="preserve">, полнота использования финансовых </w:t>
            </w:r>
            <w:r w:rsidR="003C22B8" w:rsidRPr="003C22B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8037D" w:rsidRPr="003C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2B8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  <w:r w:rsidR="003C22B8" w:rsidRPr="003C22B8">
              <w:rPr>
                <w:rFonts w:ascii="Times New Roman" w:hAnsi="Times New Roman" w:cs="Times New Roman"/>
                <w:sz w:val="24"/>
                <w:szCs w:val="24"/>
              </w:rPr>
              <w:t xml:space="preserve"> (95,9%)</w:t>
            </w:r>
          </w:p>
        </w:tc>
      </w:tr>
      <w:tr w:rsidR="009E6281" w:rsidRPr="00C71DA8" w:rsidTr="00292A69">
        <w:tc>
          <w:tcPr>
            <w:tcW w:w="5245" w:type="dxa"/>
          </w:tcPr>
          <w:p w:rsidR="009E6281" w:rsidRPr="00BB3478" w:rsidRDefault="009E6281" w:rsidP="00CF3B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Противодействие  злоупотреблению наркотиками и их незаконному обороту в городском округе город Стерлитамак на 2015-2020 годы</w:t>
            </w:r>
          </w:p>
        </w:tc>
        <w:tc>
          <w:tcPr>
            <w:tcW w:w="2393" w:type="dxa"/>
            <w:vAlign w:val="center"/>
          </w:tcPr>
          <w:p w:rsidR="009E6281" w:rsidRPr="00BB3478" w:rsidRDefault="00BB3478" w:rsidP="0037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046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9E6281" w:rsidRPr="00BB34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9E6281" w:rsidRPr="00BB3478" w:rsidRDefault="009E6281" w:rsidP="0048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47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9E6281" w:rsidRPr="00CF3B64" w:rsidRDefault="00F03B91" w:rsidP="0037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478">
              <w:rPr>
                <w:rFonts w:ascii="Times New Roman" w:hAnsi="Times New Roman" w:cs="Times New Roman"/>
                <w:sz w:val="24"/>
                <w:szCs w:val="24"/>
              </w:rPr>
              <w:t>3 целевых индикатора - результативность высокая</w:t>
            </w:r>
            <w:r w:rsidR="00BB3478" w:rsidRPr="00BB3478">
              <w:rPr>
                <w:rFonts w:ascii="Times New Roman" w:hAnsi="Times New Roman" w:cs="Times New Roman"/>
                <w:sz w:val="24"/>
                <w:szCs w:val="24"/>
              </w:rPr>
              <w:t xml:space="preserve"> (134,4%), </w:t>
            </w:r>
            <w:r w:rsidRPr="00BB3478">
              <w:rPr>
                <w:rFonts w:ascii="Times New Roman" w:hAnsi="Times New Roman" w:cs="Times New Roman"/>
                <w:sz w:val="24"/>
                <w:szCs w:val="24"/>
              </w:rPr>
              <w:t>полнот</w:t>
            </w:r>
            <w:r w:rsidR="00BB3478" w:rsidRPr="00BB3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4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финансовых </w:t>
            </w:r>
            <w:r w:rsidR="00BB3478" w:rsidRPr="00BB347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8037D" w:rsidRPr="00BB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478" w:rsidRPr="00BB347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  <w:r w:rsidR="0018037D" w:rsidRPr="00BB34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478" w:rsidRPr="00BB3478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370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37D" w:rsidRPr="00BB34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2074CE" w:rsidRPr="00F42742" w:rsidTr="00BE4F23">
        <w:tc>
          <w:tcPr>
            <w:tcW w:w="5245" w:type="dxa"/>
          </w:tcPr>
          <w:p w:rsidR="002074CE" w:rsidRPr="00014AC2" w:rsidRDefault="002074CE" w:rsidP="00BE4F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4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2017-2019 годы</w:t>
            </w:r>
          </w:p>
        </w:tc>
        <w:tc>
          <w:tcPr>
            <w:tcW w:w="2393" w:type="dxa"/>
            <w:vAlign w:val="center"/>
          </w:tcPr>
          <w:p w:rsidR="002074CE" w:rsidRPr="00014AC2" w:rsidRDefault="002074C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C2">
              <w:rPr>
                <w:rFonts w:ascii="Times New Roman" w:hAnsi="Times New Roman" w:cs="Times New Roman"/>
                <w:sz w:val="24"/>
                <w:szCs w:val="24"/>
              </w:rPr>
              <w:t>71,8%</w:t>
            </w:r>
          </w:p>
        </w:tc>
        <w:tc>
          <w:tcPr>
            <w:tcW w:w="2393" w:type="dxa"/>
            <w:vAlign w:val="center"/>
          </w:tcPr>
          <w:p w:rsidR="002074CE" w:rsidRPr="00014AC2" w:rsidRDefault="002074C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C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5704" w:type="dxa"/>
          </w:tcPr>
          <w:p w:rsidR="002074CE" w:rsidRPr="00014AC2" w:rsidRDefault="002074C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C2">
              <w:rPr>
                <w:rFonts w:ascii="Times New Roman" w:hAnsi="Times New Roman" w:cs="Times New Roman"/>
                <w:sz w:val="24"/>
                <w:szCs w:val="24"/>
              </w:rPr>
              <w:t>6 целевых индикаторов - результативность высокая (101,5%), полнота использования финансовых средств удовлетворительная (141,4%)</w:t>
            </w:r>
          </w:p>
        </w:tc>
      </w:tr>
      <w:tr w:rsidR="002074CE" w:rsidRPr="00F42742" w:rsidTr="00BE4F23">
        <w:tc>
          <w:tcPr>
            <w:tcW w:w="5245" w:type="dxa"/>
          </w:tcPr>
          <w:p w:rsidR="002074CE" w:rsidRPr="00B619F2" w:rsidRDefault="002074CE" w:rsidP="00BE4F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городском округе город Стерлитамак РБ на 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B61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61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  <w:vAlign w:val="center"/>
          </w:tcPr>
          <w:p w:rsidR="002074CE" w:rsidRPr="00B619F2" w:rsidRDefault="002074C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Align w:val="center"/>
          </w:tcPr>
          <w:p w:rsidR="002074CE" w:rsidRPr="00B619F2" w:rsidRDefault="002074C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5704" w:type="dxa"/>
          </w:tcPr>
          <w:p w:rsidR="002074CE" w:rsidRPr="00B619F2" w:rsidRDefault="002074CE" w:rsidP="00BE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индикаторов - результативность высокая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(110,2%) при неудовлетворительной</w:t>
            </w: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полнот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финансовых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Pr="00B619F2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08093C" w:rsidRPr="0008093C" w:rsidTr="00292A69">
        <w:tc>
          <w:tcPr>
            <w:tcW w:w="5245" w:type="dxa"/>
          </w:tcPr>
          <w:p w:rsidR="0008093C" w:rsidRPr="0008093C" w:rsidRDefault="0008093C" w:rsidP="000809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3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городского округа город Стерлитамак РБ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09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Align w:val="center"/>
          </w:tcPr>
          <w:p w:rsidR="0008093C" w:rsidRPr="0008093C" w:rsidRDefault="0008093C" w:rsidP="0037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103,1%</w:t>
            </w:r>
          </w:p>
        </w:tc>
        <w:tc>
          <w:tcPr>
            <w:tcW w:w="2393" w:type="dxa"/>
            <w:vAlign w:val="center"/>
          </w:tcPr>
          <w:p w:rsidR="0008093C" w:rsidRPr="0008093C" w:rsidRDefault="0008093C" w:rsidP="0048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 </w:t>
            </w:r>
          </w:p>
        </w:tc>
        <w:tc>
          <w:tcPr>
            <w:tcW w:w="5704" w:type="dxa"/>
          </w:tcPr>
          <w:p w:rsidR="0008093C" w:rsidRPr="0008093C" w:rsidRDefault="0008093C" w:rsidP="0008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662">
              <w:rPr>
                <w:rFonts w:ascii="Times New Roman" w:hAnsi="Times New Roman" w:cs="Times New Roman"/>
                <w:sz w:val="24"/>
                <w:szCs w:val="24"/>
              </w:rPr>
              <w:t>4 целевых индикатора - результативность высокая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57662">
              <w:rPr>
                <w:rFonts w:ascii="Times New Roman" w:hAnsi="Times New Roman" w:cs="Times New Roman"/>
                <w:sz w:val="24"/>
                <w:szCs w:val="24"/>
              </w:rPr>
              <w:t>%), полнота использования финансовых ресурсов удовлетворительная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76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AD3833" w:rsidRPr="00F42742" w:rsidTr="00D64976">
        <w:tc>
          <w:tcPr>
            <w:tcW w:w="5245" w:type="dxa"/>
          </w:tcPr>
          <w:p w:rsidR="00AD3833" w:rsidRPr="006659D5" w:rsidRDefault="00AD3833" w:rsidP="00A425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дорожного движения на 2015-2017 годы в городском округе город Стерлитамак РБ</w:t>
            </w:r>
          </w:p>
        </w:tc>
        <w:tc>
          <w:tcPr>
            <w:tcW w:w="2393" w:type="dxa"/>
            <w:vAlign w:val="center"/>
          </w:tcPr>
          <w:p w:rsidR="00AD3833" w:rsidRPr="006659D5" w:rsidRDefault="00AD3833" w:rsidP="00A4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93" w:type="dxa"/>
            <w:vAlign w:val="center"/>
          </w:tcPr>
          <w:p w:rsidR="00AD3833" w:rsidRPr="006659D5" w:rsidRDefault="00AD3833" w:rsidP="00A4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D5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5704" w:type="dxa"/>
            <w:vAlign w:val="center"/>
          </w:tcPr>
          <w:p w:rsidR="00AD3833" w:rsidRPr="006659D5" w:rsidRDefault="00BD41EF" w:rsidP="00D6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833" w:rsidRPr="006659D5">
              <w:rPr>
                <w:rFonts w:ascii="Times New Roman" w:hAnsi="Times New Roman" w:cs="Times New Roman"/>
                <w:sz w:val="24"/>
                <w:szCs w:val="24"/>
              </w:rPr>
              <w:t>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3833" w:rsidRPr="006659D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  <w:r w:rsidR="00AD3833">
              <w:rPr>
                <w:rFonts w:ascii="Times New Roman" w:hAnsi="Times New Roman" w:cs="Times New Roman"/>
                <w:sz w:val="24"/>
                <w:szCs w:val="24"/>
              </w:rPr>
              <w:t>по данной программе</w:t>
            </w:r>
          </w:p>
        </w:tc>
      </w:tr>
    </w:tbl>
    <w:p w:rsidR="00FE22A6" w:rsidRPr="00C71DA8" w:rsidRDefault="00FE22A6" w:rsidP="00FE2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22A6" w:rsidRPr="00C71DA8" w:rsidSect="002074CE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2A6"/>
    <w:rsid w:val="00014AC2"/>
    <w:rsid w:val="0001618D"/>
    <w:rsid w:val="00044FCB"/>
    <w:rsid w:val="0008093C"/>
    <w:rsid w:val="00080E68"/>
    <w:rsid w:val="0011766F"/>
    <w:rsid w:val="0012021C"/>
    <w:rsid w:val="00121F03"/>
    <w:rsid w:val="0018037D"/>
    <w:rsid w:val="001F7F5C"/>
    <w:rsid w:val="002074CE"/>
    <w:rsid w:val="00220893"/>
    <w:rsid w:val="00251A5D"/>
    <w:rsid w:val="00282A1D"/>
    <w:rsid w:val="00292A69"/>
    <w:rsid w:val="0037046B"/>
    <w:rsid w:val="00381BC4"/>
    <w:rsid w:val="0038242B"/>
    <w:rsid w:val="003C22B8"/>
    <w:rsid w:val="003E06F7"/>
    <w:rsid w:val="00452ECE"/>
    <w:rsid w:val="00482067"/>
    <w:rsid w:val="004846CB"/>
    <w:rsid w:val="0050705A"/>
    <w:rsid w:val="005457FA"/>
    <w:rsid w:val="005B1CDC"/>
    <w:rsid w:val="00601712"/>
    <w:rsid w:val="006021A7"/>
    <w:rsid w:val="00654665"/>
    <w:rsid w:val="006659D5"/>
    <w:rsid w:val="0066602C"/>
    <w:rsid w:val="006851EF"/>
    <w:rsid w:val="006A39BE"/>
    <w:rsid w:val="006D63E7"/>
    <w:rsid w:val="007155ED"/>
    <w:rsid w:val="00745821"/>
    <w:rsid w:val="00892BFE"/>
    <w:rsid w:val="008D2F95"/>
    <w:rsid w:val="008E0AC8"/>
    <w:rsid w:val="008F2652"/>
    <w:rsid w:val="00930A53"/>
    <w:rsid w:val="00964F8E"/>
    <w:rsid w:val="009E6281"/>
    <w:rsid w:val="00A12181"/>
    <w:rsid w:val="00A31891"/>
    <w:rsid w:val="00A40616"/>
    <w:rsid w:val="00A7400E"/>
    <w:rsid w:val="00A86555"/>
    <w:rsid w:val="00AC4DC0"/>
    <w:rsid w:val="00AD3833"/>
    <w:rsid w:val="00AF33BE"/>
    <w:rsid w:val="00B619F2"/>
    <w:rsid w:val="00B73238"/>
    <w:rsid w:val="00BA4EF6"/>
    <w:rsid w:val="00BB3478"/>
    <w:rsid w:val="00BD41EF"/>
    <w:rsid w:val="00BF5754"/>
    <w:rsid w:val="00BF5BD5"/>
    <w:rsid w:val="00C61B14"/>
    <w:rsid w:val="00C71DA8"/>
    <w:rsid w:val="00CA14BD"/>
    <w:rsid w:val="00CB4593"/>
    <w:rsid w:val="00CB68B3"/>
    <w:rsid w:val="00CF3B64"/>
    <w:rsid w:val="00D2322D"/>
    <w:rsid w:val="00D64976"/>
    <w:rsid w:val="00E52539"/>
    <w:rsid w:val="00E57662"/>
    <w:rsid w:val="00E95FB4"/>
    <w:rsid w:val="00F03B91"/>
    <w:rsid w:val="00F21EBC"/>
    <w:rsid w:val="00F42742"/>
    <w:rsid w:val="00FD01EA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Яганова Светлана Юрьевна</cp:lastModifiedBy>
  <cp:revision>111</cp:revision>
  <cp:lastPrinted>2016-03-29T11:54:00Z</cp:lastPrinted>
  <dcterms:created xsi:type="dcterms:W3CDTF">2016-03-29T10:25:00Z</dcterms:created>
  <dcterms:modified xsi:type="dcterms:W3CDTF">2018-04-10T10:33:00Z</dcterms:modified>
</cp:coreProperties>
</file>