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2A6" w:rsidRPr="00B742A6" w:rsidRDefault="00B742A6" w:rsidP="00B742A6">
      <w:pPr>
        <w:spacing w:after="120"/>
        <w:ind w:left="93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23</w:t>
      </w:r>
      <w:r w:rsidRPr="00B742A6">
        <w:rPr>
          <w:rFonts w:ascii="Times New Roman" w:hAnsi="Times New Roman" w:cs="Times New Roman"/>
          <w:sz w:val="20"/>
          <w:szCs w:val="20"/>
        </w:rPr>
        <w:br/>
        <w:t>к Порядку открытия и ведения лицевых счетов в Финансовом управлении администрации городского округа город Стерлитамак Республики Башкортостан, утвержденному приказом Финансового управления администрации городского округа город Стерлитамак     от 15.04.2016 № 9</w:t>
      </w:r>
    </w:p>
    <w:p w:rsidR="00216341" w:rsidRPr="009773E1" w:rsidRDefault="00216341" w:rsidP="00216341">
      <w:pPr>
        <w:pStyle w:val="ConsPlusNormal"/>
        <w:ind w:left="9639"/>
        <w:rPr>
          <w:rFonts w:ascii="Times New Roman" w:hAnsi="Times New Roman" w:cs="Times New Roman"/>
          <w:sz w:val="20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E205C1" w:rsidRDefault="00E205C1" w:rsidP="00E205C1">
      <w:pPr>
        <w:pStyle w:val="ConsPlusNonformat"/>
        <w:jc w:val="both"/>
      </w:pPr>
      <w:r>
        <w:t xml:space="preserve">                            ОТЧЕТ О СОСТОЯНИИ</w:t>
      </w:r>
      <w:bookmarkStart w:id="0" w:name="_GoBack"/>
      <w:bookmarkEnd w:id="0"/>
    </w:p>
    <w:p w:rsidR="00E205C1" w:rsidRDefault="00E205C1" w:rsidP="00E205C1">
      <w:pPr>
        <w:pStyle w:val="ConsPlusNonformat"/>
        <w:jc w:val="both"/>
      </w:pPr>
      <w:r>
        <w:t xml:space="preserve">                  лицевого счета бюджетного учреждения        ┌───────┐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(автономного учреждения)          N  │       │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└───────┘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┌───────┐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│ Коды  │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E205C1" w:rsidRDefault="00E205C1" w:rsidP="00E205C1">
      <w:pPr>
        <w:pStyle w:val="ConsPlusNonformat"/>
        <w:jc w:val="both"/>
      </w:pPr>
      <w:r>
        <w:t xml:space="preserve">                     на "___" __________ 20__ г.           Дата │       │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E205C1" w:rsidRDefault="00E205C1" w:rsidP="00E205C1">
      <w:pPr>
        <w:pStyle w:val="ConsPlusNonformat"/>
        <w:jc w:val="both"/>
      </w:pPr>
      <w:r>
        <w:t xml:space="preserve">Наименование финансового органа  ______________________ </w:t>
      </w:r>
      <w:r w:rsidR="005506BB">
        <w:t xml:space="preserve">       </w:t>
      </w:r>
      <w:r>
        <w:t xml:space="preserve"> │       │</w:t>
      </w:r>
    </w:p>
    <w:p w:rsidR="00E205C1" w:rsidRDefault="00E205C1" w:rsidP="00E205C1">
      <w:pPr>
        <w:pStyle w:val="ConsPlusNonformat"/>
        <w:jc w:val="both"/>
      </w:pPr>
      <w:r>
        <w:t>Наименование бюджетного                                         ├───────┤</w:t>
      </w:r>
    </w:p>
    <w:p w:rsidR="00E205C1" w:rsidRDefault="00E205C1" w:rsidP="00E205C1">
      <w:pPr>
        <w:pStyle w:val="ConsPlusNonformat"/>
        <w:jc w:val="both"/>
      </w:pPr>
      <w:r>
        <w:t>учреждения (автономного                                         │       │</w:t>
      </w:r>
    </w:p>
    <w:p w:rsidR="00E205C1" w:rsidRDefault="00E205C1" w:rsidP="00E205C1">
      <w:pPr>
        <w:pStyle w:val="ConsPlusNonformat"/>
        <w:jc w:val="both"/>
      </w:pPr>
      <w:r>
        <w:t xml:space="preserve">учреждения)         _________________________________   </w:t>
      </w:r>
      <w:r w:rsidR="005506BB">
        <w:t xml:space="preserve">       </w:t>
      </w:r>
      <w:r>
        <w:t xml:space="preserve"> │       │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E205C1" w:rsidRDefault="00E205C1" w:rsidP="00E205C1">
      <w:pPr>
        <w:pStyle w:val="ConsPlusNonformat"/>
        <w:jc w:val="both"/>
      </w:pPr>
      <w:r>
        <w:t>Наименование органа,                                            │       │</w:t>
      </w:r>
    </w:p>
    <w:p w:rsidR="00E205C1" w:rsidRDefault="00E205C1" w:rsidP="00E205C1">
      <w:pPr>
        <w:pStyle w:val="ConsPlusNonformat"/>
        <w:jc w:val="both"/>
      </w:pPr>
      <w:r>
        <w:t>осуществляющего функции                                         │       │</w:t>
      </w:r>
    </w:p>
    <w:p w:rsidR="00E205C1" w:rsidRDefault="00E205C1" w:rsidP="00E205C1">
      <w:pPr>
        <w:pStyle w:val="ConsPlusNonformat"/>
        <w:jc w:val="both"/>
      </w:pPr>
      <w:r>
        <w:t xml:space="preserve">и полномочия учредителя   ___________________________   </w:t>
      </w:r>
      <w:r w:rsidR="005506BB">
        <w:t xml:space="preserve">       </w:t>
      </w:r>
      <w:r>
        <w:t xml:space="preserve"> │       │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E205C1" w:rsidRDefault="00E205C1" w:rsidP="00E205C1">
      <w:pPr>
        <w:pStyle w:val="ConsPlusNonformat"/>
        <w:jc w:val="both"/>
      </w:pPr>
      <w:r>
        <w:t>Наименование бюджета      ___________________________           │       │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E205C1" w:rsidRDefault="00E205C1" w:rsidP="00E205C1">
      <w:pPr>
        <w:pStyle w:val="ConsPlusNonformat"/>
        <w:jc w:val="both"/>
      </w:pPr>
      <w:r>
        <w:t>Периодичность: месячная                                         │       │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E205C1" w:rsidRDefault="00E205C1" w:rsidP="00E205C1">
      <w:pPr>
        <w:pStyle w:val="ConsPlusNonformat"/>
        <w:jc w:val="both"/>
      </w:pPr>
      <w:r>
        <w:t xml:space="preserve">Единица измерения: руб.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5C3341" w:rsidRDefault="005C3341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E205C1" w:rsidRDefault="00E205C1" w:rsidP="00E205C1">
      <w:pPr>
        <w:pStyle w:val="ConsPlusNonformat"/>
        <w:jc w:val="both"/>
      </w:pPr>
    </w:p>
    <w:p w:rsidR="00E205C1" w:rsidRPr="002D4E69" w:rsidRDefault="00E205C1" w:rsidP="00E205C1">
      <w:pPr>
        <w:pStyle w:val="ConsPlusNonformat"/>
        <w:jc w:val="both"/>
      </w:pPr>
      <w:r w:rsidRPr="002D4E69">
        <w:t xml:space="preserve">                 1. Остаток средств на лицевом счете</w:t>
      </w:r>
    </w:p>
    <w:p w:rsidR="00E205C1" w:rsidRPr="002D4E69" w:rsidRDefault="00E205C1" w:rsidP="00E205C1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0"/>
        <w:gridCol w:w="4534"/>
      </w:tblGrid>
      <w:tr w:rsidR="00E205C1" w:rsidRPr="002D4E69" w:rsidTr="001A557D">
        <w:tc>
          <w:tcPr>
            <w:tcW w:w="4680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Наименования показателя</w:t>
            </w:r>
          </w:p>
        </w:tc>
        <w:tc>
          <w:tcPr>
            <w:tcW w:w="4534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Остаток средств на лицевом счете</w:t>
            </w:r>
          </w:p>
        </w:tc>
      </w:tr>
      <w:tr w:rsidR="00E205C1" w:rsidRPr="002D4E69" w:rsidTr="001A557D">
        <w:tc>
          <w:tcPr>
            <w:tcW w:w="4680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4534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2</w:t>
            </w:r>
          </w:p>
        </w:tc>
      </w:tr>
      <w:tr w:rsidR="00E205C1" w:rsidRPr="002D4E69" w:rsidTr="001A557D">
        <w:tc>
          <w:tcPr>
            <w:tcW w:w="4680" w:type="dxa"/>
          </w:tcPr>
          <w:p w:rsidR="00E205C1" w:rsidRPr="002D4E69" w:rsidRDefault="00135CA2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на начало года</w:t>
            </w:r>
          </w:p>
        </w:tc>
        <w:tc>
          <w:tcPr>
            <w:tcW w:w="453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E205C1" w:rsidRPr="002D4E69" w:rsidTr="001A557D">
        <w:tc>
          <w:tcPr>
            <w:tcW w:w="4680" w:type="dxa"/>
          </w:tcPr>
          <w:p w:rsidR="00E205C1" w:rsidRPr="002D4E69" w:rsidRDefault="00135CA2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на отчетную дату</w:t>
            </w:r>
          </w:p>
        </w:tc>
        <w:tc>
          <w:tcPr>
            <w:tcW w:w="453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E205C1" w:rsidRPr="002D4E69" w:rsidRDefault="00E205C1" w:rsidP="00E205C1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205C1" w:rsidRPr="002D4E69" w:rsidRDefault="00E205C1" w:rsidP="00E205C1">
      <w:pPr>
        <w:pStyle w:val="ConsPlusNonformat"/>
        <w:jc w:val="both"/>
      </w:pPr>
      <w:r w:rsidRPr="002D4E69">
        <w:t xml:space="preserve">             2. Операции со средствами бюджетного учреждения</w:t>
      </w:r>
    </w:p>
    <w:p w:rsidR="00E205C1" w:rsidRPr="002D4E69" w:rsidRDefault="00E205C1" w:rsidP="00E205C1">
      <w:pPr>
        <w:pStyle w:val="ConsPlusNonformat"/>
        <w:jc w:val="both"/>
      </w:pPr>
      <w:r w:rsidRPr="002D4E69">
        <w:t xml:space="preserve">                       (автономного учреждения)</w:t>
      </w:r>
    </w:p>
    <w:p w:rsidR="00E205C1" w:rsidRPr="002D4E69" w:rsidRDefault="00E205C1" w:rsidP="00E205C1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2915"/>
        <w:gridCol w:w="1759"/>
        <w:gridCol w:w="1234"/>
        <w:gridCol w:w="1804"/>
        <w:gridCol w:w="1294"/>
        <w:gridCol w:w="1729"/>
      </w:tblGrid>
      <w:tr w:rsidR="00E205C1" w:rsidRPr="002D4E69" w:rsidTr="00225FF9">
        <w:tc>
          <w:tcPr>
            <w:tcW w:w="1054" w:type="dxa"/>
            <w:vMerge w:val="restart"/>
          </w:tcPr>
          <w:p w:rsidR="00E205C1" w:rsidRPr="002D4E69" w:rsidRDefault="00381BA8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Тип средств</w:t>
            </w:r>
          </w:p>
        </w:tc>
        <w:tc>
          <w:tcPr>
            <w:tcW w:w="2915" w:type="dxa"/>
            <w:vMerge w:val="restart"/>
          </w:tcPr>
          <w:p w:rsidR="00E205C1" w:rsidRPr="002D4E69" w:rsidRDefault="00E205C1" w:rsidP="0033086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 xml:space="preserve">Код по </w:t>
            </w:r>
            <w:r w:rsidR="0033086C" w:rsidRPr="002D4E69">
              <w:rPr>
                <w:rFonts w:ascii="Courier New" w:hAnsi="Courier New" w:cs="Courier New"/>
                <w:sz w:val="20"/>
              </w:rPr>
              <w:t>БК и дополнительной классификации</w:t>
            </w:r>
            <w:r w:rsidRPr="002D4E69">
              <w:rPr>
                <w:rFonts w:ascii="Courier New" w:hAnsi="Courier New" w:cs="Courier New"/>
                <w:sz w:val="20"/>
              </w:rPr>
              <w:t xml:space="preserve"> </w:t>
            </w:r>
          </w:p>
        </w:tc>
        <w:tc>
          <w:tcPr>
            <w:tcW w:w="2993" w:type="dxa"/>
            <w:gridSpan w:val="2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Планируемые</w:t>
            </w:r>
          </w:p>
        </w:tc>
        <w:tc>
          <w:tcPr>
            <w:tcW w:w="1804" w:type="dxa"/>
            <w:vMerge w:val="restart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94" w:type="dxa"/>
            <w:vMerge w:val="restart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729" w:type="dxa"/>
            <w:vMerge w:val="restart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E205C1" w:rsidRPr="002D4E69" w:rsidTr="00225FF9">
        <w:tc>
          <w:tcPr>
            <w:tcW w:w="1054" w:type="dxa"/>
            <w:vMerge/>
          </w:tcPr>
          <w:p w:rsidR="00E205C1" w:rsidRPr="002D4E69" w:rsidRDefault="00E205C1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E205C1" w:rsidRPr="002D4E69" w:rsidRDefault="00E205C1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9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34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804" w:type="dxa"/>
            <w:vMerge/>
          </w:tcPr>
          <w:p w:rsidR="00E205C1" w:rsidRPr="002D4E69" w:rsidRDefault="00E205C1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:rsidR="00E205C1" w:rsidRPr="002D4E69" w:rsidRDefault="00E205C1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E205C1" w:rsidRPr="002D4E69" w:rsidRDefault="00E205C1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05C1" w:rsidRPr="002D4E69" w:rsidTr="00225FF9">
        <w:tc>
          <w:tcPr>
            <w:tcW w:w="1054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915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759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234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804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294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729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7</w:t>
            </w:r>
          </w:p>
        </w:tc>
      </w:tr>
      <w:tr w:rsidR="00E205C1" w:rsidRPr="002D4E69" w:rsidTr="00225FF9">
        <w:tc>
          <w:tcPr>
            <w:tcW w:w="105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5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59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E205C1" w:rsidRPr="002D4E69" w:rsidTr="00225FF9">
        <w:tc>
          <w:tcPr>
            <w:tcW w:w="105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5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59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E205C1" w:rsidRPr="002D4E69" w:rsidTr="00225FF9">
        <w:tblPrEx>
          <w:tblBorders>
            <w:left w:val="nil"/>
          </w:tblBorders>
        </w:tblPrEx>
        <w:tc>
          <w:tcPr>
            <w:tcW w:w="1054" w:type="dxa"/>
            <w:vMerge w:val="restart"/>
            <w:tcBorders>
              <w:left w:val="nil"/>
              <w:bottom w:val="nil"/>
            </w:tcBorders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5" w:type="dxa"/>
          </w:tcPr>
          <w:p w:rsidR="00E205C1" w:rsidRPr="002D4E69" w:rsidRDefault="00E205C1" w:rsidP="0033086C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 xml:space="preserve">Итого по </w:t>
            </w:r>
            <w:r w:rsidR="0033086C" w:rsidRPr="002D4E69">
              <w:rPr>
                <w:rFonts w:ascii="Courier New" w:hAnsi="Courier New" w:cs="Courier New"/>
                <w:sz w:val="20"/>
              </w:rPr>
              <w:t>типу средств</w:t>
            </w:r>
          </w:p>
        </w:tc>
        <w:tc>
          <w:tcPr>
            <w:tcW w:w="1759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E205C1" w:rsidRPr="002D4E69" w:rsidTr="00225FF9">
        <w:tblPrEx>
          <w:tblBorders>
            <w:left w:val="nil"/>
          </w:tblBorders>
        </w:tblPrEx>
        <w:tc>
          <w:tcPr>
            <w:tcW w:w="1054" w:type="dxa"/>
            <w:vMerge/>
            <w:tcBorders>
              <w:left w:val="nil"/>
              <w:bottom w:val="nil"/>
            </w:tcBorders>
          </w:tcPr>
          <w:p w:rsidR="00E205C1" w:rsidRPr="002D4E69" w:rsidRDefault="00E205C1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15" w:type="dxa"/>
          </w:tcPr>
          <w:p w:rsidR="00E205C1" w:rsidRPr="002D4E69" w:rsidRDefault="00E205C1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759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E205C1" w:rsidRPr="002D4E69" w:rsidRDefault="00E205C1" w:rsidP="00E205C1">
      <w:pPr>
        <w:pStyle w:val="ConsPlusNormal"/>
        <w:jc w:val="both"/>
        <w:rPr>
          <w:sz w:val="20"/>
        </w:rPr>
      </w:pPr>
    </w:p>
    <w:p w:rsidR="00E205C1" w:rsidRPr="002D4E69" w:rsidRDefault="00E205C1" w:rsidP="00E205C1">
      <w:pPr>
        <w:pStyle w:val="ConsPlusNonformat"/>
        <w:jc w:val="both"/>
      </w:pPr>
      <w:r w:rsidRPr="002D4E69">
        <w:t>Ответственный исполнитель ___________ _________ _____________ _________</w:t>
      </w:r>
    </w:p>
    <w:p w:rsidR="00E205C1" w:rsidRPr="002D4E69" w:rsidRDefault="00E205C1" w:rsidP="00E205C1">
      <w:pPr>
        <w:pStyle w:val="ConsPlusNonformat"/>
        <w:jc w:val="both"/>
      </w:pPr>
      <w:r w:rsidRPr="002D4E69">
        <w:t xml:space="preserve">                          (должность) (подпись) (расшифровка  (телефон)</w:t>
      </w:r>
    </w:p>
    <w:p w:rsidR="00E205C1" w:rsidRPr="002D4E69" w:rsidRDefault="00E205C1" w:rsidP="00E205C1">
      <w:pPr>
        <w:pStyle w:val="ConsPlusNonformat"/>
        <w:jc w:val="both"/>
      </w:pPr>
      <w:r w:rsidRPr="002D4E69">
        <w:t xml:space="preserve">                                                  подписи)</w:t>
      </w:r>
    </w:p>
    <w:p w:rsidR="00E205C1" w:rsidRPr="002D4E69" w:rsidRDefault="00E205C1" w:rsidP="00E205C1">
      <w:pPr>
        <w:pStyle w:val="ConsPlusNonformat"/>
        <w:jc w:val="both"/>
      </w:pPr>
    </w:p>
    <w:p w:rsidR="00E205C1" w:rsidRPr="002D4E69" w:rsidRDefault="00E205C1" w:rsidP="00E205C1">
      <w:pPr>
        <w:pStyle w:val="ConsPlusNonformat"/>
        <w:jc w:val="both"/>
      </w:pPr>
      <w:r w:rsidRPr="002D4E69">
        <w:t>"__" ___________ 20__ г.</w:t>
      </w:r>
      <w:r w:rsidR="003F382D">
        <w:t>»</w:t>
      </w:r>
    </w:p>
    <w:p w:rsidR="00A10EFC" w:rsidRDefault="00A10EFC" w:rsidP="002F642B">
      <w:pPr>
        <w:pStyle w:val="ConsPlusNormal"/>
        <w:jc w:val="right"/>
        <w:rPr>
          <w:sz w:val="12"/>
        </w:rPr>
      </w:pPr>
    </w:p>
    <w:sectPr w:rsidR="00A10EFC" w:rsidSect="00135C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5" w:orient="landscape"/>
      <w:pgMar w:top="993" w:right="395" w:bottom="850" w:left="1134" w:header="56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CE6" w:rsidRDefault="009D0CE6" w:rsidP="005C3341">
      <w:pPr>
        <w:spacing w:after="0" w:line="240" w:lineRule="auto"/>
      </w:pPr>
      <w:r>
        <w:separator/>
      </w:r>
    </w:p>
  </w:endnote>
  <w:endnote w:type="continuationSeparator" w:id="0">
    <w:p w:rsidR="009D0CE6" w:rsidRDefault="009D0CE6" w:rsidP="005C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ECD" w:rsidRDefault="002D4E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ECD" w:rsidRDefault="002D4EC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ECD" w:rsidRDefault="002D4E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CE6" w:rsidRDefault="009D0CE6" w:rsidP="005C3341">
      <w:pPr>
        <w:spacing w:after="0" w:line="240" w:lineRule="auto"/>
      </w:pPr>
      <w:r>
        <w:separator/>
      </w:r>
    </w:p>
  </w:footnote>
  <w:footnote w:type="continuationSeparator" w:id="0">
    <w:p w:rsidR="009D0CE6" w:rsidRDefault="009D0CE6" w:rsidP="005C3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ECD" w:rsidRDefault="002D4E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3556293"/>
      <w:docPartObj>
        <w:docPartGallery w:val="Page Numbers (Top of Page)"/>
        <w:docPartUnique/>
      </w:docPartObj>
    </w:sdtPr>
    <w:sdtEndPr/>
    <w:sdtContent>
      <w:p w:rsidR="002D4ECD" w:rsidRDefault="002D4E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2A6">
          <w:rPr>
            <w:noProof/>
          </w:rPr>
          <w:t>2</w:t>
        </w:r>
        <w:r>
          <w:fldChar w:fldCharType="end"/>
        </w:r>
      </w:p>
    </w:sdtContent>
  </w:sdt>
  <w:p w:rsidR="005C3341" w:rsidRDefault="005C33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ECD" w:rsidRDefault="002D4E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01AF4"/>
    <w:rsid w:val="00053FFA"/>
    <w:rsid w:val="000D4D60"/>
    <w:rsid w:val="000E3117"/>
    <w:rsid w:val="00135CA2"/>
    <w:rsid w:val="001D1E6A"/>
    <w:rsid w:val="00216341"/>
    <w:rsid w:val="00225FF9"/>
    <w:rsid w:val="002D4E69"/>
    <w:rsid w:val="002D4ECD"/>
    <w:rsid w:val="002F642B"/>
    <w:rsid w:val="0033086C"/>
    <w:rsid w:val="00381BA8"/>
    <w:rsid w:val="003F382D"/>
    <w:rsid w:val="00434A0E"/>
    <w:rsid w:val="005506BB"/>
    <w:rsid w:val="00597EBA"/>
    <w:rsid w:val="005B7C22"/>
    <w:rsid w:val="005C3341"/>
    <w:rsid w:val="005D7D67"/>
    <w:rsid w:val="005E4A67"/>
    <w:rsid w:val="00637FD5"/>
    <w:rsid w:val="006840DD"/>
    <w:rsid w:val="008204A2"/>
    <w:rsid w:val="008C6059"/>
    <w:rsid w:val="008E5000"/>
    <w:rsid w:val="00936EBC"/>
    <w:rsid w:val="009546BC"/>
    <w:rsid w:val="009D0CE6"/>
    <w:rsid w:val="00A10EFC"/>
    <w:rsid w:val="00B0642F"/>
    <w:rsid w:val="00B25159"/>
    <w:rsid w:val="00B6643C"/>
    <w:rsid w:val="00B742A6"/>
    <w:rsid w:val="00BF0469"/>
    <w:rsid w:val="00D77470"/>
    <w:rsid w:val="00E205C1"/>
    <w:rsid w:val="00E6185A"/>
    <w:rsid w:val="00E92D88"/>
    <w:rsid w:val="00EA0A58"/>
    <w:rsid w:val="00F87F75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16A13-BC50-4131-8C65-24862457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3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341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C3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341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16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6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ADF44B28C68B63AF0E46275BD8C70197DD787C8A50CCF30A86EF332B52CB14D8FFDCD404218DB2W4VA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23</vt:lpstr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20</cp:revision>
  <cp:lastPrinted>2020-12-22T13:02:00Z</cp:lastPrinted>
  <dcterms:created xsi:type="dcterms:W3CDTF">2020-11-12T06:39:00Z</dcterms:created>
  <dcterms:modified xsi:type="dcterms:W3CDTF">2021-01-13T04:23:00Z</dcterms:modified>
</cp:coreProperties>
</file>